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5B73" w14:textId="56D162BA" w:rsidR="001936FF" w:rsidRPr="00E9414A" w:rsidRDefault="00CF6E06" w:rsidP="00E9414A">
      <w:pPr>
        <w:pStyle w:val="INTitulopaper"/>
        <w:rPr>
          <w:rFonts w:eastAsia="Calibri"/>
        </w:rPr>
      </w:pPr>
      <w:r w:rsidRPr="00CF6E06">
        <w:rPr>
          <w:rFonts w:eastAsia="Calibri"/>
        </w:rPr>
        <w:t xml:space="preserve">Título en español </w:t>
      </w:r>
      <w:proofErr w:type="spellStart"/>
      <w:r w:rsidRPr="00E9414A">
        <w:rPr>
          <w:rFonts w:eastAsia="Calibri"/>
          <w:highlight w:val="yellow"/>
        </w:rPr>
        <w:t>arial</w:t>
      </w:r>
      <w:proofErr w:type="spellEnd"/>
      <w:r w:rsidRPr="00E9414A">
        <w:rPr>
          <w:rFonts w:eastAsia="Calibri"/>
          <w:highlight w:val="yellow"/>
        </w:rPr>
        <w:t xml:space="preserve"> </w:t>
      </w:r>
      <w:proofErr w:type="spellStart"/>
      <w:r w:rsidRPr="00E9414A">
        <w:rPr>
          <w:rFonts w:eastAsia="Calibri"/>
          <w:highlight w:val="yellow"/>
        </w:rPr>
        <w:t>narrow</w:t>
      </w:r>
      <w:proofErr w:type="spellEnd"/>
      <w:r w:rsidRPr="00E9414A">
        <w:rPr>
          <w:rFonts w:eastAsia="Calibri"/>
          <w:highlight w:val="yellow"/>
        </w:rPr>
        <w:t xml:space="preserve"> 14</w:t>
      </w:r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FB6C9F">
        <w:rPr>
          <w:rFonts w:eastAsia="Calibri"/>
        </w:rPr>
        <w:t xml:space="preserve"> </w:t>
      </w:r>
      <w:r w:rsidR="001936FF" w:rsidRPr="001936FF">
        <w:rPr>
          <w:rFonts w:eastAsia="Calibri"/>
        </w:rPr>
        <w:t>(</w:t>
      </w:r>
      <w:r w:rsidRPr="00CF6E06">
        <w:rPr>
          <w:rFonts w:eastAsia="Calibri"/>
        </w:rPr>
        <w:t xml:space="preserve">Título en inglés </w:t>
      </w:r>
      <w:proofErr w:type="spellStart"/>
      <w:r w:rsidRPr="00E9414A">
        <w:rPr>
          <w:rFonts w:eastAsia="Calibri"/>
          <w:highlight w:val="yellow"/>
        </w:rPr>
        <w:t>arial</w:t>
      </w:r>
      <w:proofErr w:type="spellEnd"/>
      <w:r w:rsidRPr="00E9414A">
        <w:rPr>
          <w:rFonts w:eastAsia="Calibri"/>
          <w:highlight w:val="yellow"/>
        </w:rPr>
        <w:t xml:space="preserve"> </w:t>
      </w:r>
      <w:proofErr w:type="spellStart"/>
      <w:r w:rsidRPr="00E9414A">
        <w:rPr>
          <w:rFonts w:eastAsia="Calibri"/>
          <w:highlight w:val="yellow"/>
        </w:rPr>
        <w:t>narrow</w:t>
      </w:r>
      <w:proofErr w:type="spellEnd"/>
      <w:r w:rsidRPr="00E9414A">
        <w:rPr>
          <w:rFonts w:eastAsia="Calibri"/>
          <w:highlight w:val="yellow"/>
        </w:rPr>
        <w:t xml:space="preserve"> 14</w:t>
      </w:r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1936FF" w:rsidRPr="001936FF">
        <w:rPr>
          <w:rFonts w:eastAsia="Calibri"/>
        </w:rPr>
        <w:t>)</w:t>
      </w:r>
    </w:p>
    <w:p w14:paraId="05301470" w14:textId="1885C44D" w:rsidR="001936FF" w:rsidRPr="001936FF" w:rsidRDefault="00CF6E06" w:rsidP="00FB6C9F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szCs w:val="24"/>
          <w:lang w:eastAsia="es-ES" w:bidi="es-ES"/>
        </w:rPr>
      </w:pPr>
      <w:r>
        <w:rPr>
          <w:rFonts w:ascii="Arial Narrow" w:eastAsia="Arial Narrow" w:hAnsi="Arial Narrow" w:cs="Arial Narrow"/>
          <w:b/>
          <w:szCs w:val="24"/>
          <w:lang w:eastAsia="es-ES" w:bidi="es-ES"/>
        </w:rPr>
        <w:t xml:space="preserve">Título de los autores </w:t>
      </w:r>
      <w:proofErr w:type="spellStart"/>
      <w:r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>arial</w:t>
      </w:r>
      <w:proofErr w:type="spellEnd"/>
      <w:r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 xml:space="preserve"> </w:t>
      </w:r>
      <w:proofErr w:type="spellStart"/>
      <w:r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>narrow</w:t>
      </w:r>
      <w:proofErr w:type="spellEnd"/>
      <w:r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 xml:space="preserve"> 1</w:t>
      </w:r>
      <w:r w:rsidR="00B7780E"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>2</w:t>
      </w:r>
      <w:r w:rsidR="00E9414A"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 xml:space="preserve"> </w:t>
      </w:r>
      <w:proofErr w:type="spellStart"/>
      <w:r w:rsidR="00E9414A"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>pts</w:t>
      </w:r>
      <w:proofErr w:type="spellEnd"/>
    </w:p>
    <w:p w14:paraId="208CAF02" w14:textId="05E8BE83" w:rsidR="001936FF" w:rsidRPr="001936FF" w:rsidRDefault="00CF6E06" w:rsidP="00FB6C9F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  <w:lang w:eastAsia="es-ES" w:bidi="es-ES"/>
        </w:rPr>
      </w:pPr>
      <w:r>
        <w:rPr>
          <w:rFonts w:ascii="Arial Narrow" w:eastAsia="Arial Narrow" w:hAnsi="Arial Narrow" w:cs="Arial Narrow"/>
          <w:sz w:val="20"/>
          <w:szCs w:val="24"/>
          <w:lang w:eastAsia="es-ES" w:bidi="es-ES"/>
        </w:rPr>
        <w:t xml:space="preserve">Institución de adscripción </w:t>
      </w:r>
      <w:proofErr w:type="spellStart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arial</w:t>
      </w:r>
      <w:proofErr w:type="spellEnd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</w:t>
      </w:r>
      <w:proofErr w:type="spellStart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narrow</w:t>
      </w:r>
      <w:proofErr w:type="spellEnd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10</w:t>
      </w:r>
      <w:r w:rsidR="00E9414A"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</w:t>
      </w:r>
      <w:proofErr w:type="spellStart"/>
      <w:r w:rsidR="00E9414A"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pts</w:t>
      </w:r>
      <w:proofErr w:type="spellEnd"/>
    </w:p>
    <w:p w14:paraId="56680DFC" w14:textId="1D3D5CD7" w:rsidR="001936FF" w:rsidRPr="00B75BBC" w:rsidRDefault="00CF6E06" w:rsidP="00B75BBC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  <w:lang w:eastAsia="es-ES" w:bidi="es-ES"/>
        </w:rPr>
      </w:pPr>
      <w:r>
        <w:rPr>
          <w:rFonts w:ascii="Arial Narrow" w:eastAsia="Arial Narrow" w:hAnsi="Arial Narrow" w:cs="Arial Narrow"/>
          <w:sz w:val="20"/>
          <w:szCs w:val="24"/>
          <w:lang w:eastAsia="es-ES" w:bidi="es-ES"/>
        </w:rPr>
        <w:t xml:space="preserve">Correo electrónico de los </w:t>
      </w:r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autores </w:t>
      </w:r>
      <w:proofErr w:type="spellStart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arial</w:t>
      </w:r>
      <w:proofErr w:type="spellEnd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</w:t>
      </w:r>
      <w:proofErr w:type="spellStart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narrow</w:t>
      </w:r>
      <w:proofErr w:type="spellEnd"/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10</w:t>
      </w:r>
      <w:r w:rsidR="00E9414A"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</w:t>
      </w:r>
      <w:proofErr w:type="spellStart"/>
      <w:r w:rsidR="00E9414A"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pts</w:t>
      </w:r>
      <w:proofErr w:type="spellEnd"/>
      <w:r w:rsidR="00E9414A">
        <w:rPr>
          <w:rFonts w:ascii="Arial Narrow" w:eastAsia="Arial Narrow" w:hAnsi="Arial Narrow" w:cs="Arial Narrow"/>
          <w:sz w:val="20"/>
          <w:szCs w:val="24"/>
          <w:lang w:eastAsia="es-ES" w:bidi="es-ES"/>
        </w:rPr>
        <w:t xml:space="preserve"> </w:t>
      </w:r>
    </w:p>
    <w:p w14:paraId="5FDADA50" w14:textId="561F74CD" w:rsidR="001936FF" w:rsidRPr="00B75BBC" w:rsidRDefault="001936FF" w:rsidP="00B75BBC">
      <w:pPr>
        <w:pStyle w:val="INResumen"/>
        <w:rPr>
          <w:rFonts w:eastAsia="Calibri"/>
        </w:rPr>
      </w:pPr>
      <w:proofErr w:type="spellStart"/>
      <w:r w:rsidRPr="001936FF">
        <w:rPr>
          <w:rFonts w:eastAsia="Calibri"/>
          <w:b/>
        </w:rPr>
        <w:t>Abstract</w:t>
      </w:r>
      <w:proofErr w:type="spellEnd"/>
      <w:r w:rsidR="00FB6C9F">
        <w:rPr>
          <w:rFonts w:eastAsia="Calibri"/>
          <w:b/>
        </w:rPr>
        <w:t>:</w:t>
      </w:r>
      <w:r w:rsidRPr="001936FF">
        <w:rPr>
          <w:rFonts w:eastAsia="Calibri"/>
          <w:b/>
        </w:rPr>
        <w:t xml:space="preserve"> </w:t>
      </w:r>
      <w:proofErr w:type="spellStart"/>
      <w:r w:rsidR="00CF6E06" w:rsidRPr="00CF6E06">
        <w:rPr>
          <w:rFonts w:eastAsia="Calibri"/>
        </w:rPr>
        <w:t>Abstract</w:t>
      </w:r>
      <w:proofErr w:type="spellEnd"/>
      <w:r w:rsidR="00CF6E06" w:rsidRPr="00CF6E06">
        <w:rPr>
          <w:rFonts w:eastAsia="Calibri"/>
        </w:rPr>
        <w:t xml:space="preserve"> en inglés máximo 250 palabras</w:t>
      </w:r>
      <w:r w:rsidR="00CF6E06">
        <w:rPr>
          <w:rFonts w:eastAsia="Calibri"/>
        </w:rPr>
        <w:t xml:space="preserve"> </w:t>
      </w:r>
      <w:proofErr w:type="spellStart"/>
      <w:r w:rsidR="00CF6E06" w:rsidRPr="00E9414A">
        <w:rPr>
          <w:rFonts w:eastAsia="Calibri"/>
          <w:highlight w:val="yellow"/>
        </w:rPr>
        <w:t>arial</w:t>
      </w:r>
      <w:proofErr w:type="spellEnd"/>
      <w:r w:rsidR="00CF6E06" w:rsidRPr="00E9414A">
        <w:rPr>
          <w:rFonts w:eastAsia="Calibri"/>
          <w:highlight w:val="yellow"/>
        </w:rPr>
        <w:t xml:space="preserve"> </w:t>
      </w:r>
      <w:proofErr w:type="spellStart"/>
      <w:r w:rsidR="00CF6E06" w:rsidRPr="00E9414A">
        <w:rPr>
          <w:rFonts w:eastAsia="Calibri"/>
          <w:highlight w:val="yellow"/>
        </w:rPr>
        <w:t>narrow</w:t>
      </w:r>
      <w:proofErr w:type="spellEnd"/>
      <w:r w:rsidR="00CF6E06" w:rsidRPr="00E9414A">
        <w:rPr>
          <w:rFonts w:eastAsia="Calibri"/>
          <w:highlight w:val="yellow"/>
        </w:rPr>
        <w:t xml:space="preserve"> 10</w:t>
      </w:r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E9414A">
        <w:rPr>
          <w:rFonts w:eastAsia="Calibri"/>
        </w:rPr>
        <w:t xml:space="preserve"> </w:t>
      </w:r>
    </w:p>
    <w:p w14:paraId="1EC61755" w14:textId="0FD0CE5E" w:rsidR="001936FF" w:rsidRPr="00B75BBC" w:rsidRDefault="00CF6E06" w:rsidP="009E7873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0"/>
          <w:szCs w:val="24"/>
        </w:rPr>
      </w:pPr>
      <w:r w:rsidRPr="00B03E2A">
        <w:rPr>
          <w:rFonts w:ascii="Arial Narrow" w:eastAsia="Calibri" w:hAnsi="Arial Narrow" w:cs="Arial"/>
          <w:b/>
          <w:sz w:val="20"/>
          <w:szCs w:val="24"/>
        </w:rPr>
        <w:t>Clasificación JEL</w:t>
      </w:r>
      <w:r>
        <w:rPr>
          <w:rFonts w:ascii="Arial Narrow" w:eastAsia="Calibri" w:hAnsi="Arial Narrow" w:cs="Arial"/>
          <w:sz w:val="20"/>
          <w:szCs w:val="24"/>
        </w:rPr>
        <w:t xml:space="preserve">: cinco códigos JEL consultar en </w:t>
      </w:r>
      <w:hyperlink r:id="rId8" w:history="1">
        <w:r w:rsidR="00E9414A" w:rsidRPr="00334B33">
          <w:rPr>
            <w:rStyle w:val="Hipervnculo"/>
            <w:rFonts w:ascii="Arial Narrow" w:hAnsi="Arial Narrow"/>
            <w:sz w:val="20"/>
          </w:rPr>
          <w:t>https://www.aeaweb.org/econlit/jelCodes.php?view=jel</w:t>
        </w:r>
      </w:hyperlink>
      <w:r w:rsidR="00E9414A">
        <w:rPr>
          <w:rFonts w:ascii="Arial Narrow" w:hAnsi="Arial Narrow"/>
          <w:sz w:val="20"/>
        </w:rPr>
        <w:t xml:space="preserve"> </w:t>
      </w:r>
      <w:r w:rsidR="00E9414A" w:rsidRPr="00E9414A">
        <w:rPr>
          <w:rFonts w:ascii="Arial Narrow" w:hAnsi="Arial Narrow"/>
          <w:sz w:val="20"/>
          <w:highlight w:val="yellow"/>
        </w:rPr>
        <w:t xml:space="preserve">arrial </w:t>
      </w:r>
      <w:proofErr w:type="spellStart"/>
      <w:r w:rsidR="00E9414A" w:rsidRPr="00E9414A">
        <w:rPr>
          <w:rFonts w:ascii="Arial Narrow" w:hAnsi="Arial Narrow"/>
          <w:sz w:val="20"/>
          <w:highlight w:val="yellow"/>
        </w:rPr>
        <w:t>narrow</w:t>
      </w:r>
      <w:proofErr w:type="spellEnd"/>
      <w:r w:rsidR="00E9414A" w:rsidRPr="00E9414A">
        <w:rPr>
          <w:rFonts w:ascii="Arial Narrow" w:hAnsi="Arial Narrow"/>
          <w:sz w:val="20"/>
          <w:highlight w:val="yellow"/>
        </w:rPr>
        <w:t xml:space="preserve"> 10 </w:t>
      </w:r>
      <w:proofErr w:type="spellStart"/>
      <w:r w:rsidR="00E9414A" w:rsidRPr="00E9414A">
        <w:rPr>
          <w:rFonts w:ascii="Arial Narrow" w:hAnsi="Arial Narrow"/>
          <w:sz w:val="20"/>
          <w:highlight w:val="yellow"/>
        </w:rPr>
        <w:t>pts</w:t>
      </w:r>
      <w:proofErr w:type="spellEnd"/>
    </w:p>
    <w:p w14:paraId="4FED8084" w14:textId="5889A338" w:rsidR="001936FF" w:rsidRPr="00B75BBC" w:rsidRDefault="001936FF" w:rsidP="00B75BBC">
      <w:pPr>
        <w:pStyle w:val="INResumen"/>
        <w:rPr>
          <w:rFonts w:eastAsia="Calibri"/>
          <w:b/>
        </w:rPr>
      </w:pPr>
      <w:r w:rsidRPr="001936FF">
        <w:rPr>
          <w:rFonts w:eastAsia="Calibri"/>
          <w:b/>
        </w:rPr>
        <w:t>Resumen</w:t>
      </w:r>
      <w:r w:rsidR="00FB6C9F">
        <w:rPr>
          <w:rFonts w:eastAsia="Calibri"/>
          <w:b/>
        </w:rPr>
        <w:t>:</w:t>
      </w:r>
      <w:r w:rsidRPr="001936FF">
        <w:rPr>
          <w:rFonts w:eastAsia="Calibri"/>
          <w:b/>
        </w:rPr>
        <w:t xml:space="preserve"> </w:t>
      </w:r>
      <w:r w:rsidR="00CF6E06">
        <w:rPr>
          <w:rFonts w:eastAsia="Calibri"/>
        </w:rPr>
        <w:t xml:space="preserve">Resumen en español máximo 2050 palabras </w:t>
      </w:r>
      <w:proofErr w:type="spellStart"/>
      <w:r w:rsidR="00CF6E06" w:rsidRPr="00E9414A">
        <w:rPr>
          <w:rFonts w:eastAsia="Calibri"/>
          <w:highlight w:val="yellow"/>
        </w:rPr>
        <w:t>arial</w:t>
      </w:r>
      <w:proofErr w:type="spellEnd"/>
      <w:r w:rsidR="00CF6E06" w:rsidRPr="00E9414A">
        <w:rPr>
          <w:rFonts w:eastAsia="Calibri"/>
          <w:highlight w:val="yellow"/>
        </w:rPr>
        <w:t xml:space="preserve"> </w:t>
      </w:r>
      <w:proofErr w:type="spellStart"/>
      <w:r w:rsidR="00CF6E06" w:rsidRPr="00E9414A">
        <w:rPr>
          <w:rFonts w:eastAsia="Calibri"/>
          <w:highlight w:val="yellow"/>
        </w:rPr>
        <w:t>narrow</w:t>
      </w:r>
      <w:proofErr w:type="spellEnd"/>
      <w:r w:rsidR="00CF6E06" w:rsidRPr="00E9414A">
        <w:rPr>
          <w:rFonts w:eastAsia="Calibri"/>
          <w:highlight w:val="yellow"/>
        </w:rPr>
        <w:t xml:space="preserve"> 10</w:t>
      </w:r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E9414A">
        <w:rPr>
          <w:rFonts w:eastAsia="Calibri"/>
        </w:rPr>
        <w:t xml:space="preserve"> </w:t>
      </w:r>
    </w:p>
    <w:p w14:paraId="697A5CAC" w14:textId="5E34D747" w:rsidR="001936FF" w:rsidRPr="00E9414A" w:rsidRDefault="001936FF" w:rsidP="009E7873">
      <w:pPr>
        <w:spacing w:after="0" w:line="240" w:lineRule="auto"/>
        <w:contextualSpacing/>
        <w:jc w:val="both"/>
        <w:rPr>
          <w:rFonts w:ascii="Arial Narrow" w:eastAsia="Calibri" w:hAnsi="Arial Narrow" w:cs="Arial"/>
          <w:sz w:val="20"/>
          <w:szCs w:val="24"/>
        </w:rPr>
      </w:pPr>
      <w:r w:rsidRPr="00FB6C9F">
        <w:rPr>
          <w:rFonts w:ascii="Arial Narrow" w:eastAsia="Calibri" w:hAnsi="Arial Narrow" w:cs="Arial"/>
          <w:b/>
          <w:bCs/>
          <w:i/>
          <w:sz w:val="20"/>
          <w:szCs w:val="24"/>
        </w:rPr>
        <w:t>Palabras Clave:</w:t>
      </w:r>
      <w:r w:rsidRPr="001936FF">
        <w:rPr>
          <w:rFonts w:ascii="Arial Narrow" w:eastAsia="Calibri" w:hAnsi="Arial Narrow" w:cs="Arial"/>
          <w:i/>
          <w:sz w:val="20"/>
          <w:szCs w:val="24"/>
        </w:rPr>
        <w:t xml:space="preserve"> </w:t>
      </w:r>
      <w:r w:rsidR="00CF6E06">
        <w:rPr>
          <w:rFonts w:ascii="Arial Narrow" w:eastAsia="Calibri" w:hAnsi="Arial Narrow" w:cs="Arial"/>
          <w:sz w:val="20"/>
          <w:szCs w:val="24"/>
        </w:rPr>
        <w:t>cinco palabras clave</w:t>
      </w:r>
      <w:r w:rsidR="00E9414A">
        <w:rPr>
          <w:rFonts w:ascii="Arial Narrow" w:eastAsia="Calibri" w:hAnsi="Arial Narrow" w:cs="Arial"/>
          <w:sz w:val="20"/>
          <w:szCs w:val="24"/>
        </w:rPr>
        <w:t xml:space="preserve"> </w:t>
      </w:r>
      <w:proofErr w:type="spellStart"/>
      <w:r w:rsidR="00E9414A" w:rsidRPr="00E9414A">
        <w:rPr>
          <w:rFonts w:ascii="Arial Narrow" w:eastAsia="Calibri" w:hAnsi="Arial Narrow" w:cs="Arial"/>
          <w:sz w:val="20"/>
          <w:szCs w:val="24"/>
          <w:highlight w:val="yellow"/>
        </w:rPr>
        <w:t>arial</w:t>
      </w:r>
      <w:proofErr w:type="spellEnd"/>
      <w:r w:rsidR="00E9414A" w:rsidRPr="00E9414A">
        <w:rPr>
          <w:rFonts w:ascii="Arial Narrow" w:eastAsia="Calibri" w:hAnsi="Arial Narrow" w:cs="Arial"/>
          <w:sz w:val="20"/>
          <w:szCs w:val="24"/>
          <w:highlight w:val="yellow"/>
        </w:rPr>
        <w:t xml:space="preserve"> </w:t>
      </w:r>
      <w:proofErr w:type="spellStart"/>
      <w:r w:rsidR="00E9414A" w:rsidRPr="00E9414A">
        <w:rPr>
          <w:rFonts w:ascii="Arial Narrow" w:eastAsia="Calibri" w:hAnsi="Arial Narrow" w:cs="Arial"/>
          <w:sz w:val="20"/>
          <w:szCs w:val="24"/>
          <w:highlight w:val="yellow"/>
        </w:rPr>
        <w:t>narrow</w:t>
      </w:r>
      <w:proofErr w:type="spellEnd"/>
      <w:r w:rsidR="00E9414A" w:rsidRPr="00E9414A">
        <w:rPr>
          <w:rFonts w:ascii="Arial Narrow" w:eastAsia="Calibri" w:hAnsi="Arial Narrow" w:cs="Arial"/>
          <w:sz w:val="20"/>
          <w:szCs w:val="24"/>
          <w:highlight w:val="yellow"/>
        </w:rPr>
        <w:t xml:space="preserve"> 10 </w:t>
      </w:r>
      <w:proofErr w:type="spellStart"/>
      <w:r w:rsidR="00E9414A" w:rsidRPr="00E9414A">
        <w:rPr>
          <w:rFonts w:ascii="Arial Narrow" w:eastAsia="Calibri" w:hAnsi="Arial Narrow" w:cs="Arial"/>
          <w:sz w:val="20"/>
          <w:szCs w:val="24"/>
          <w:highlight w:val="yellow"/>
        </w:rPr>
        <w:t>pts</w:t>
      </w:r>
      <w:proofErr w:type="spellEnd"/>
    </w:p>
    <w:p w14:paraId="1642171E" w14:textId="55E319AC" w:rsidR="001936FF" w:rsidRPr="001936FF" w:rsidRDefault="001936FF" w:rsidP="00E9414A">
      <w:pPr>
        <w:pStyle w:val="INCaptulo"/>
        <w:rPr>
          <w:rFonts w:eastAsia="Calibri"/>
        </w:rPr>
      </w:pPr>
      <w:r w:rsidRPr="001936FF">
        <w:rPr>
          <w:rFonts w:eastAsia="Calibri"/>
        </w:rPr>
        <w:t>Introducción</w:t>
      </w:r>
      <w:r w:rsidR="00E9414A">
        <w:rPr>
          <w:rFonts w:eastAsia="Calibri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arial</w:t>
      </w:r>
      <w:proofErr w:type="spellEnd"/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narrow</w:t>
      </w:r>
      <w:proofErr w:type="spellEnd"/>
      <w:r w:rsidR="00E9414A" w:rsidRPr="00E9414A">
        <w:rPr>
          <w:rFonts w:eastAsia="Calibri"/>
          <w:highlight w:val="yellow"/>
        </w:rPr>
        <w:t xml:space="preserve"> 12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E9414A" w:rsidRPr="00E9414A">
        <w:rPr>
          <w:rFonts w:eastAsia="Calibri"/>
          <w:highlight w:val="yellow"/>
        </w:rPr>
        <w:t xml:space="preserve"> negrita</w:t>
      </w:r>
    </w:p>
    <w:p w14:paraId="6B52114C" w14:textId="0A479F7C" w:rsidR="001936FF" w:rsidRPr="00E9414A" w:rsidRDefault="001936FF" w:rsidP="00E9414A">
      <w:pPr>
        <w:pStyle w:val="INPrrafoconsangra"/>
        <w:rPr>
          <w:rFonts w:eastAsia="Calibri"/>
        </w:rPr>
      </w:pPr>
      <w:r w:rsidRPr="001936FF">
        <w:rPr>
          <w:rFonts w:eastAsia="Calibri"/>
        </w:rPr>
        <w:t>La relación d</w:t>
      </w:r>
      <w:r w:rsidR="00CF6E06">
        <w:rPr>
          <w:rFonts w:eastAsia="Calibri"/>
        </w:rPr>
        <w:t>el Producto Interno Bruto (PIB)…</w:t>
      </w:r>
      <w:proofErr w:type="spellStart"/>
      <w:r w:rsidR="00E9414A" w:rsidRPr="00E9414A">
        <w:rPr>
          <w:rFonts w:eastAsia="Calibri"/>
          <w:highlight w:val="yellow"/>
        </w:rPr>
        <w:t>arial</w:t>
      </w:r>
      <w:proofErr w:type="spellEnd"/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narrow</w:t>
      </w:r>
      <w:proofErr w:type="spellEnd"/>
      <w:r w:rsidR="00E9414A" w:rsidRPr="00E9414A">
        <w:rPr>
          <w:rFonts w:eastAsia="Calibri"/>
          <w:highlight w:val="yellow"/>
        </w:rPr>
        <w:t xml:space="preserve"> 12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</w:p>
    <w:p w14:paraId="158EF423" w14:textId="33AD6C79" w:rsidR="001936FF" w:rsidRPr="00364DB9" w:rsidRDefault="001936FF" w:rsidP="00E9414A">
      <w:pPr>
        <w:pStyle w:val="INCaptulo"/>
        <w:rPr>
          <w:rFonts w:eastAsia="Calibri"/>
          <w:lang w:val="pt-BR"/>
        </w:rPr>
      </w:pPr>
      <w:r w:rsidRPr="00364DB9">
        <w:rPr>
          <w:rFonts w:eastAsia="Calibri"/>
          <w:lang w:val="pt-BR"/>
        </w:rPr>
        <w:t>Marco teórico</w:t>
      </w:r>
      <w:r w:rsidR="00E9414A" w:rsidRPr="00364DB9">
        <w:rPr>
          <w:rFonts w:eastAsia="Calibri"/>
          <w:lang w:val="pt-BR"/>
        </w:rPr>
        <w:t xml:space="preserve"> </w:t>
      </w:r>
      <w:r w:rsidR="00E9414A" w:rsidRPr="00364DB9">
        <w:rPr>
          <w:rFonts w:eastAsia="Calibri"/>
          <w:highlight w:val="yellow"/>
          <w:lang w:val="pt-BR"/>
        </w:rPr>
        <w:t>arial narrow 12 pts negrita</w:t>
      </w:r>
      <w:r w:rsidR="00E9414A" w:rsidRPr="00364DB9">
        <w:rPr>
          <w:rFonts w:eastAsia="Calibri"/>
          <w:lang w:val="pt-BR"/>
        </w:rPr>
        <w:t xml:space="preserve"> </w:t>
      </w:r>
    </w:p>
    <w:p w14:paraId="1F7075C2" w14:textId="253AA9EC" w:rsidR="001936FF" w:rsidRPr="00364DB9" w:rsidRDefault="00CF6E06" w:rsidP="00E9414A">
      <w:pPr>
        <w:pStyle w:val="INSubcaptulo"/>
        <w:rPr>
          <w:rFonts w:eastAsia="Calibri"/>
          <w:lang w:val="pt-BR"/>
        </w:rPr>
      </w:pPr>
      <w:r w:rsidRPr="00364DB9">
        <w:rPr>
          <w:rFonts w:eastAsia="Calibri"/>
          <w:lang w:val="pt-BR"/>
        </w:rPr>
        <w:t>Subtítulos</w:t>
      </w:r>
      <w:r w:rsidR="00E9414A" w:rsidRPr="00364DB9">
        <w:rPr>
          <w:rFonts w:eastAsia="Calibri"/>
          <w:lang w:val="pt-BR"/>
        </w:rPr>
        <w:t xml:space="preserve"> </w:t>
      </w:r>
      <w:r w:rsidR="00E9414A" w:rsidRPr="00364DB9">
        <w:rPr>
          <w:rFonts w:eastAsia="Calibri"/>
          <w:highlight w:val="yellow"/>
          <w:lang w:val="pt-BR"/>
        </w:rPr>
        <w:t>arial narrow itálica 12 pts</w:t>
      </w:r>
      <w:r w:rsidR="00E9414A" w:rsidRPr="00364DB9">
        <w:rPr>
          <w:rFonts w:eastAsia="Calibri"/>
          <w:lang w:val="pt-BR"/>
        </w:rPr>
        <w:t xml:space="preserve"> </w:t>
      </w:r>
    </w:p>
    <w:p w14:paraId="2ED85E56" w14:textId="21A69C88" w:rsidR="001936FF" w:rsidRPr="00E9414A" w:rsidRDefault="001936FF" w:rsidP="00E9414A">
      <w:pPr>
        <w:pStyle w:val="INPrrafoconsangra"/>
        <w:rPr>
          <w:rFonts w:eastAsia="Calibri"/>
        </w:rPr>
      </w:pPr>
      <w:r w:rsidRPr="001936FF">
        <w:rPr>
          <w:rFonts w:eastAsia="Calibri"/>
        </w:rPr>
        <w:t>El Producto Interno Bruto</w:t>
      </w:r>
      <w:r w:rsidR="00CF6E06">
        <w:rPr>
          <w:rFonts w:eastAsia="Calibri"/>
        </w:rPr>
        <w:t xml:space="preserve"> (PIB)…</w:t>
      </w:r>
      <w:r w:rsidR="00E9414A">
        <w:rPr>
          <w:rFonts w:eastAsia="Calibri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arial</w:t>
      </w:r>
      <w:proofErr w:type="spellEnd"/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narrow</w:t>
      </w:r>
      <w:proofErr w:type="spellEnd"/>
      <w:r w:rsidR="00E9414A" w:rsidRPr="00E9414A">
        <w:rPr>
          <w:rFonts w:eastAsia="Calibri"/>
          <w:highlight w:val="yellow"/>
        </w:rPr>
        <w:t xml:space="preserve"> 12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E9414A">
        <w:rPr>
          <w:rFonts w:eastAsia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6"/>
        <w:gridCol w:w="3758"/>
      </w:tblGrid>
      <w:tr w:rsidR="001936FF" w:rsidRPr="001936FF" w14:paraId="04F15832" w14:textId="77777777" w:rsidTr="00CF6E06">
        <w:tc>
          <w:tcPr>
            <w:tcW w:w="4347" w:type="dxa"/>
          </w:tcPr>
          <w:p w14:paraId="3DA7E541" w14:textId="77777777" w:rsidR="001936FF" w:rsidRPr="00B7780E" w:rsidRDefault="001936FF" w:rsidP="009E7873">
            <w:pPr>
              <w:spacing w:after="0" w:line="240" w:lineRule="auto"/>
              <w:ind w:firstLine="709"/>
              <w:contextualSpacing/>
              <w:jc w:val="both"/>
              <w:outlineLvl w:val="2"/>
              <w:rPr>
                <w:rFonts w:ascii="Arial Narrow" w:eastAsia="Calibri" w:hAnsi="Arial Narrow" w:cs="Arial"/>
                <w:i/>
                <w:szCs w:val="24"/>
                <w:lang w:val="es-E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Cs w:val="24"/>
                    <w:lang w:val="es-ES"/>
                  </w:rPr>
                  <m:t>Y=C+I+G+XN.</m:t>
                </m:r>
              </m:oMath>
            </m:oMathPara>
          </w:p>
        </w:tc>
        <w:tc>
          <w:tcPr>
            <w:tcW w:w="5259" w:type="dxa"/>
          </w:tcPr>
          <w:p w14:paraId="6D12CA8C" w14:textId="77777777" w:rsidR="001936FF" w:rsidRPr="001936FF" w:rsidRDefault="001936FF" w:rsidP="009E7873">
            <w:pPr>
              <w:spacing w:after="0" w:line="240" w:lineRule="auto"/>
              <w:ind w:firstLine="709"/>
              <w:contextualSpacing/>
              <w:jc w:val="right"/>
              <w:outlineLvl w:val="2"/>
              <w:rPr>
                <w:rFonts w:ascii="Arial Narrow" w:eastAsia="Calibri" w:hAnsi="Arial Narrow" w:cs="Arial"/>
                <w:i/>
                <w:szCs w:val="24"/>
                <w:lang w:val="es-ES"/>
              </w:rPr>
            </w:pPr>
            <w:r w:rsidRPr="001936FF">
              <w:rPr>
                <w:rFonts w:ascii="Arial Narrow" w:eastAsia="Calibri" w:hAnsi="Arial Narrow" w:cs="Arial"/>
                <w:i/>
                <w:szCs w:val="24"/>
                <w:lang w:val="es-ES"/>
              </w:rPr>
              <w:t>(1)</w:t>
            </w:r>
          </w:p>
        </w:tc>
      </w:tr>
    </w:tbl>
    <w:p w14:paraId="39D1290B" w14:textId="77777777" w:rsidR="001936FF" w:rsidRPr="001C185B" w:rsidRDefault="001936FF" w:rsidP="009E7873">
      <w:pPr>
        <w:tabs>
          <w:tab w:val="left" w:pos="3030"/>
        </w:tabs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16"/>
          <w:szCs w:val="24"/>
        </w:rPr>
      </w:pPr>
    </w:p>
    <w:p w14:paraId="79F50383" w14:textId="1B027EB1" w:rsidR="001936FF" w:rsidRPr="00E9414A" w:rsidRDefault="001936FF" w:rsidP="00B75BBC">
      <w:pPr>
        <w:pStyle w:val="INCaptulo"/>
        <w:rPr>
          <w:rFonts w:eastAsia="Calibri"/>
        </w:rPr>
      </w:pPr>
      <w:r w:rsidRPr="001936FF">
        <w:rPr>
          <w:rFonts w:eastAsia="Calibri"/>
        </w:rPr>
        <w:t>Resultados</w:t>
      </w:r>
      <w:r w:rsidR="00E9414A">
        <w:rPr>
          <w:rFonts w:eastAsia="Calibri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arial</w:t>
      </w:r>
      <w:proofErr w:type="spellEnd"/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narrow</w:t>
      </w:r>
      <w:proofErr w:type="spellEnd"/>
      <w:r w:rsidR="00E9414A" w:rsidRPr="00E9414A">
        <w:rPr>
          <w:rFonts w:eastAsia="Calibri"/>
          <w:highlight w:val="yellow"/>
        </w:rPr>
        <w:t xml:space="preserve"> 12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E9414A" w:rsidRPr="00E9414A">
        <w:rPr>
          <w:rFonts w:eastAsia="Calibri"/>
          <w:highlight w:val="yellow"/>
        </w:rPr>
        <w:t xml:space="preserve"> negrita</w:t>
      </w:r>
      <w:r w:rsidR="00E9414A">
        <w:rPr>
          <w:rFonts w:eastAsia="Calibri"/>
        </w:rPr>
        <w:t xml:space="preserve"> </w:t>
      </w:r>
    </w:p>
    <w:p w14:paraId="4794AA2E" w14:textId="503B53C1" w:rsidR="001936FF" w:rsidRDefault="002E295D" w:rsidP="00B75BBC">
      <w:pPr>
        <w:pStyle w:val="INTitTabla"/>
        <w:rPr>
          <w:rFonts w:eastAsia="Calibri"/>
        </w:rPr>
      </w:pPr>
      <w:r>
        <w:rPr>
          <w:rFonts w:eastAsia="Calibri"/>
        </w:rPr>
        <w:t>Tabla 1</w:t>
      </w:r>
      <w:r w:rsidR="001936FF" w:rsidRPr="001936FF">
        <w:rPr>
          <w:rFonts w:eastAsia="Calibri"/>
        </w:rPr>
        <w:t xml:space="preserve">. </w:t>
      </w:r>
      <w:r>
        <w:rPr>
          <w:rFonts w:eastAsia="Calibri"/>
        </w:rPr>
        <w:t>Ejemplo de tabla</w:t>
      </w:r>
      <w:r w:rsidR="00E9414A">
        <w:rPr>
          <w:rFonts w:eastAsia="Calibri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arial</w:t>
      </w:r>
      <w:proofErr w:type="spellEnd"/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narrow</w:t>
      </w:r>
      <w:proofErr w:type="spellEnd"/>
      <w:r w:rsidR="00E9414A" w:rsidRPr="00E9414A">
        <w:rPr>
          <w:rFonts w:eastAsia="Calibri"/>
          <w:highlight w:val="yellow"/>
        </w:rPr>
        <w:t xml:space="preserve"> 1</w:t>
      </w:r>
      <w:r w:rsidR="00B75BBC">
        <w:rPr>
          <w:rFonts w:eastAsia="Calibri"/>
          <w:highlight w:val="yellow"/>
        </w:rPr>
        <w:t>1</w:t>
      </w:r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italica</w:t>
      </w:r>
      <w:proofErr w:type="spellEnd"/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2267"/>
      </w:tblGrid>
      <w:tr w:rsidR="002E295D" w:rsidRPr="002E295D" w14:paraId="6174CC79" w14:textId="77777777" w:rsidTr="001C185B">
        <w:trPr>
          <w:cantSplit/>
        </w:trPr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2D518EA3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b/>
                <w:sz w:val="20"/>
                <w:szCs w:val="24"/>
              </w:rPr>
              <w:t>Variable 1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2CD9DA95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b/>
                <w:sz w:val="20"/>
                <w:szCs w:val="24"/>
              </w:rPr>
              <w:t>Variable 2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3CA35807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b/>
                <w:sz w:val="20"/>
                <w:szCs w:val="24"/>
              </w:rPr>
              <w:t>Variable 3</w:t>
            </w:r>
          </w:p>
        </w:tc>
      </w:tr>
      <w:tr w:rsidR="002E295D" w:rsidRPr="002E295D" w14:paraId="334E3984" w14:textId="77777777" w:rsidTr="001C185B">
        <w:trPr>
          <w:cantSplit/>
        </w:trPr>
        <w:tc>
          <w:tcPr>
            <w:tcW w:w="1667" w:type="pct"/>
            <w:tcBorders>
              <w:top w:val="single" w:sz="4" w:space="0" w:color="auto"/>
            </w:tcBorders>
          </w:tcPr>
          <w:p w14:paraId="58D5262E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.05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426A5F4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.03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59B9430D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.00</w:t>
            </w:r>
          </w:p>
        </w:tc>
      </w:tr>
      <w:tr w:rsidR="002E295D" w:rsidRPr="002E295D" w14:paraId="4384C660" w14:textId="77777777" w:rsidTr="001C185B">
        <w:trPr>
          <w:cantSplit/>
        </w:trPr>
        <w:tc>
          <w:tcPr>
            <w:tcW w:w="1667" w:type="pct"/>
            <w:tcBorders>
              <w:bottom w:val="single" w:sz="12" w:space="0" w:color="auto"/>
            </w:tcBorders>
          </w:tcPr>
          <w:p w14:paraId="5B015717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.06</w:t>
            </w:r>
          </w:p>
        </w:tc>
        <w:tc>
          <w:tcPr>
            <w:tcW w:w="1667" w:type="pct"/>
            <w:tcBorders>
              <w:bottom w:val="single" w:sz="12" w:space="0" w:color="auto"/>
            </w:tcBorders>
          </w:tcPr>
          <w:p w14:paraId="5D76FAE6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.05</w:t>
            </w:r>
          </w:p>
        </w:tc>
        <w:tc>
          <w:tcPr>
            <w:tcW w:w="1667" w:type="pct"/>
            <w:tcBorders>
              <w:bottom w:val="single" w:sz="12" w:space="0" w:color="auto"/>
            </w:tcBorders>
          </w:tcPr>
          <w:p w14:paraId="388438D3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.00</w:t>
            </w:r>
          </w:p>
        </w:tc>
      </w:tr>
    </w:tbl>
    <w:p w14:paraId="051FB134" w14:textId="07F7248D" w:rsidR="00E9414A" w:rsidRDefault="001936FF" w:rsidP="00B75BBC">
      <w:pPr>
        <w:pStyle w:val="INPieFigurayTabla"/>
        <w:rPr>
          <w:rFonts w:eastAsia="Calibri"/>
          <w:highlight w:val="yellow"/>
        </w:rPr>
      </w:pPr>
      <w:r w:rsidRPr="001936FF">
        <w:rPr>
          <w:rFonts w:eastAsia="Calibri"/>
          <w:b/>
        </w:rPr>
        <w:t>Fuente</w:t>
      </w:r>
      <w:r w:rsidR="002E295D">
        <w:rPr>
          <w:rFonts w:eastAsia="Calibri"/>
        </w:rPr>
        <w:t>: Distribución a lo largo de la página sin pasar los bordes del texto</w:t>
      </w:r>
      <w:r w:rsidR="00E9414A">
        <w:rPr>
          <w:rFonts w:eastAsia="Calibri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arial</w:t>
      </w:r>
      <w:proofErr w:type="spellEnd"/>
      <w:r w:rsidR="00E9414A" w:rsidRPr="00E9414A">
        <w:rPr>
          <w:rFonts w:eastAsia="Calibri"/>
          <w:highlight w:val="yellow"/>
        </w:rPr>
        <w:t xml:space="preserve"> </w:t>
      </w:r>
      <w:proofErr w:type="spellStart"/>
      <w:r w:rsidR="00E9414A" w:rsidRPr="00E9414A">
        <w:rPr>
          <w:rFonts w:eastAsia="Calibri"/>
          <w:highlight w:val="yellow"/>
        </w:rPr>
        <w:t>narrow</w:t>
      </w:r>
      <w:proofErr w:type="spellEnd"/>
      <w:r w:rsidR="00E9414A" w:rsidRPr="00E9414A">
        <w:rPr>
          <w:rFonts w:eastAsia="Calibri"/>
          <w:highlight w:val="yellow"/>
        </w:rPr>
        <w:t xml:space="preserve"> 8 </w:t>
      </w:r>
      <w:proofErr w:type="spellStart"/>
      <w:r w:rsidR="00E9414A" w:rsidRPr="00E9414A">
        <w:rPr>
          <w:rFonts w:eastAsia="Calibri"/>
          <w:highlight w:val="yellow"/>
        </w:rPr>
        <w:t>pts</w:t>
      </w:r>
      <w:proofErr w:type="spellEnd"/>
    </w:p>
    <w:p w14:paraId="43E96E90" w14:textId="0F0904B5" w:rsidR="001936FF" w:rsidRPr="00B75BBC" w:rsidRDefault="00E9414A" w:rsidP="00B75BBC">
      <w:pPr>
        <w:rPr>
          <w:rFonts w:ascii="Arial Narrow" w:eastAsia="Calibri" w:hAnsi="Arial Narrow" w:cs="Arial"/>
          <w:sz w:val="16"/>
          <w:szCs w:val="24"/>
          <w:highlight w:val="yellow"/>
        </w:rPr>
      </w:pPr>
      <w:r>
        <w:rPr>
          <w:rFonts w:ascii="Arial Narrow" w:eastAsia="Calibri" w:hAnsi="Arial Narrow" w:cs="Arial"/>
          <w:sz w:val="16"/>
          <w:szCs w:val="24"/>
          <w:highlight w:val="yellow"/>
        </w:rPr>
        <w:br w:type="page"/>
      </w:r>
    </w:p>
    <w:p w14:paraId="6D4372AF" w14:textId="57340A32" w:rsidR="001936FF" w:rsidRPr="001936FF" w:rsidRDefault="001936FF" w:rsidP="00B75BBC">
      <w:pPr>
        <w:pStyle w:val="INTitTabla"/>
      </w:pPr>
      <w:commentRangeStart w:id="0"/>
      <w:r w:rsidRPr="001936FF">
        <w:rPr>
          <w:rFonts w:eastAsia="Calibri"/>
        </w:rPr>
        <w:lastRenderedPageBreak/>
        <w:t>Gráfico</w:t>
      </w:r>
      <w:r w:rsidRPr="001936FF">
        <w:t xml:space="preserve"> 1. </w:t>
      </w:r>
      <w:r w:rsidR="002E295D">
        <w:t>Ejemplo de gráfico</w:t>
      </w:r>
      <w:r w:rsidR="00B75BBC">
        <w:t xml:space="preserve"> </w:t>
      </w:r>
      <w:proofErr w:type="spellStart"/>
      <w:r w:rsidR="00B75BBC" w:rsidRPr="003C1A51">
        <w:t>arial</w:t>
      </w:r>
      <w:proofErr w:type="spellEnd"/>
      <w:r w:rsidR="00B75BBC" w:rsidRPr="003C1A51">
        <w:t xml:space="preserve"> </w:t>
      </w:r>
      <w:proofErr w:type="spellStart"/>
      <w:r w:rsidR="00B75BBC" w:rsidRPr="003C1A51">
        <w:t>narrow</w:t>
      </w:r>
      <w:proofErr w:type="spellEnd"/>
      <w:r w:rsidR="00B75BBC" w:rsidRPr="003C1A51">
        <w:t xml:space="preserve"> 11 </w:t>
      </w:r>
      <w:proofErr w:type="spellStart"/>
      <w:r w:rsidR="00B75BBC" w:rsidRPr="003C1A51">
        <w:t>pts</w:t>
      </w:r>
      <w:proofErr w:type="spellEnd"/>
      <w:r w:rsidR="00B75BBC" w:rsidRPr="003C1A51">
        <w:t xml:space="preserve"> itálica</w:t>
      </w:r>
      <w:commentRangeEnd w:id="0"/>
      <w:r w:rsidR="00B75BBC" w:rsidRPr="003C1A51">
        <w:rPr>
          <w:rStyle w:val="Refdecomentario"/>
        </w:rPr>
        <w:commentReference w:id="0"/>
      </w:r>
    </w:p>
    <w:p w14:paraId="4F93A4C0" w14:textId="77777777" w:rsidR="001936FF" w:rsidRPr="001936FF" w:rsidRDefault="001936FF" w:rsidP="009E7873">
      <w:pPr>
        <w:spacing w:after="0" w:line="240" w:lineRule="auto"/>
        <w:contextualSpacing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es-MX"/>
        </w:rPr>
      </w:pPr>
      <w:r w:rsidRPr="001936FF">
        <w:rPr>
          <w:rFonts w:ascii="Arial Narrow" w:eastAsia="Times New Roman" w:hAnsi="Arial Narrow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1C04738" wp14:editId="1E1DAB03">
            <wp:extent cx="3194462" cy="1883576"/>
            <wp:effectExtent l="0" t="0" r="635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774" cy="190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66FB2" w14:textId="0277F789" w:rsidR="001936FF" w:rsidRPr="00B75BBC" w:rsidRDefault="001936FF" w:rsidP="00B75BBC">
      <w:pPr>
        <w:pStyle w:val="INPieFigurayTabla"/>
        <w:ind w:left="851"/>
      </w:pPr>
      <w:r w:rsidRPr="001936FF">
        <w:rPr>
          <w:b/>
        </w:rPr>
        <w:t>Fuente:</w:t>
      </w:r>
      <w:r w:rsidRPr="001936FF">
        <w:t xml:space="preserve"> </w:t>
      </w:r>
      <w:r w:rsidR="002E295D">
        <w:t>Distribución a lo largo de la página sin pasar los bordes del texto</w:t>
      </w:r>
      <w:r w:rsidR="00B75BBC">
        <w:t xml:space="preserve"> </w:t>
      </w:r>
      <w:proofErr w:type="spellStart"/>
      <w:r w:rsidR="00B75BBC" w:rsidRPr="00B75BBC">
        <w:rPr>
          <w:highlight w:val="yellow"/>
        </w:rPr>
        <w:t>arial</w:t>
      </w:r>
      <w:proofErr w:type="spellEnd"/>
      <w:r w:rsidR="00B75BBC" w:rsidRPr="00B75BBC">
        <w:rPr>
          <w:highlight w:val="yellow"/>
        </w:rPr>
        <w:t xml:space="preserve"> </w:t>
      </w:r>
      <w:proofErr w:type="spellStart"/>
      <w:r w:rsidR="00B75BBC" w:rsidRPr="00B75BBC">
        <w:rPr>
          <w:highlight w:val="yellow"/>
        </w:rPr>
        <w:t>narrow</w:t>
      </w:r>
      <w:proofErr w:type="spellEnd"/>
      <w:r w:rsidR="00B75BBC" w:rsidRPr="00B75BBC">
        <w:rPr>
          <w:highlight w:val="yellow"/>
        </w:rPr>
        <w:t xml:space="preserve"> 8 </w:t>
      </w:r>
      <w:proofErr w:type="spellStart"/>
      <w:r w:rsidR="00B75BBC" w:rsidRPr="00B75BBC">
        <w:rPr>
          <w:highlight w:val="yellow"/>
        </w:rPr>
        <w:t>pts</w:t>
      </w:r>
      <w:proofErr w:type="spellEnd"/>
    </w:p>
    <w:p w14:paraId="5952C4C6" w14:textId="312AEA3F" w:rsidR="001936FF" w:rsidRPr="00B75BBC" w:rsidRDefault="001936FF" w:rsidP="00B75BBC">
      <w:pPr>
        <w:pStyle w:val="INCaptulo"/>
        <w:rPr>
          <w:rFonts w:eastAsia="Times New Roman"/>
        </w:rPr>
      </w:pPr>
      <w:r w:rsidRPr="001936FF">
        <w:rPr>
          <w:rFonts w:eastAsia="Times New Roman"/>
        </w:rPr>
        <w:t>Conclusiones</w:t>
      </w:r>
      <w:r w:rsidR="00B75BBC">
        <w:rPr>
          <w:rFonts w:eastAsia="Times New Roman"/>
        </w:rPr>
        <w:t xml:space="preserve"> </w:t>
      </w:r>
      <w:proofErr w:type="spellStart"/>
      <w:r w:rsidR="00B75BBC" w:rsidRPr="00B75BBC">
        <w:rPr>
          <w:rFonts w:eastAsia="Times New Roman"/>
          <w:highlight w:val="yellow"/>
        </w:rPr>
        <w:t>arial</w:t>
      </w:r>
      <w:proofErr w:type="spellEnd"/>
      <w:r w:rsidR="00B75BBC" w:rsidRPr="00B75BBC">
        <w:rPr>
          <w:rFonts w:eastAsia="Times New Roman"/>
          <w:highlight w:val="yellow"/>
        </w:rPr>
        <w:t xml:space="preserve"> </w:t>
      </w:r>
      <w:proofErr w:type="spellStart"/>
      <w:r w:rsidR="00B75BBC" w:rsidRPr="00B75BBC">
        <w:rPr>
          <w:rFonts w:eastAsia="Times New Roman"/>
          <w:highlight w:val="yellow"/>
        </w:rPr>
        <w:t>narrow</w:t>
      </w:r>
      <w:proofErr w:type="spellEnd"/>
      <w:r w:rsidR="00B75BBC" w:rsidRPr="00B75BBC">
        <w:rPr>
          <w:rFonts w:eastAsia="Times New Roman"/>
          <w:highlight w:val="yellow"/>
        </w:rPr>
        <w:t xml:space="preserve"> 12 </w:t>
      </w:r>
      <w:proofErr w:type="spellStart"/>
      <w:r w:rsidR="00B75BBC" w:rsidRPr="00B75BBC">
        <w:rPr>
          <w:rFonts w:eastAsia="Times New Roman"/>
          <w:highlight w:val="yellow"/>
        </w:rPr>
        <w:t>pts</w:t>
      </w:r>
      <w:proofErr w:type="spellEnd"/>
      <w:r w:rsidR="00B75BBC" w:rsidRPr="00B75BBC">
        <w:rPr>
          <w:rFonts w:eastAsia="Times New Roman"/>
          <w:highlight w:val="yellow"/>
        </w:rPr>
        <w:t xml:space="preserve"> negrita</w:t>
      </w:r>
    </w:p>
    <w:p w14:paraId="459F82FC" w14:textId="5FE6B7ED" w:rsidR="001936FF" w:rsidRPr="00B75BBC" w:rsidRDefault="001936FF" w:rsidP="00B75BBC">
      <w:pPr>
        <w:pStyle w:val="INPrrafoconsangra"/>
      </w:pPr>
      <w:r w:rsidRPr="001936FF">
        <w:t xml:space="preserve">Este </w:t>
      </w:r>
      <w:r w:rsidR="002E295D">
        <w:t>trabajo tiene una investigación…</w:t>
      </w:r>
      <w:proofErr w:type="spellStart"/>
      <w:r w:rsidR="00B75BBC" w:rsidRPr="00B75BBC">
        <w:rPr>
          <w:highlight w:val="yellow"/>
        </w:rPr>
        <w:t>arial</w:t>
      </w:r>
      <w:proofErr w:type="spellEnd"/>
      <w:r w:rsidR="00B75BBC" w:rsidRPr="00B75BBC">
        <w:rPr>
          <w:highlight w:val="yellow"/>
        </w:rPr>
        <w:t xml:space="preserve"> </w:t>
      </w:r>
      <w:proofErr w:type="spellStart"/>
      <w:r w:rsidR="00B75BBC" w:rsidRPr="00B75BBC">
        <w:rPr>
          <w:highlight w:val="yellow"/>
        </w:rPr>
        <w:t>narrow</w:t>
      </w:r>
      <w:proofErr w:type="spellEnd"/>
      <w:r w:rsidR="00B75BBC" w:rsidRPr="00B75BBC">
        <w:rPr>
          <w:highlight w:val="yellow"/>
        </w:rPr>
        <w:t xml:space="preserve"> 12 </w:t>
      </w:r>
      <w:proofErr w:type="spellStart"/>
      <w:r w:rsidR="00B75BBC" w:rsidRPr="00B75BBC">
        <w:rPr>
          <w:highlight w:val="yellow"/>
        </w:rPr>
        <w:t>pts</w:t>
      </w:r>
      <w:proofErr w:type="spellEnd"/>
    </w:p>
    <w:p w14:paraId="6968B521" w14:textId="5669515F" w:rsidR="002E295D" w:rsidRPr="00B75BBC" w:rsidRDefault="002E295D" w:rsidP="00B75BBC">
      <w:pPr>
        <w:pStyle w:val="INCaptulo"/>
        <w:rPr>
          <w:rFonts w:eastAsia="Calibri"/>
        </w:rPr>
      </w:pPr>
      <w:r>
        <w:rPr>
          <w:rFonts w:eastAsia="Calibri"/>
        </w:rPr>
        <w:t>Referencias</w:t>
      </w:r>
    </w:p>
    <w:p w14:paraId="522D8FE8" w14:textId="40D6FC42" w:rsidR="002E295D" w:rsidRDefault="002E295D" w:rsidP="009E7873">
      <w:pPr>
        <w:spacing w:after="0" w:line="240" w:lineRule="auto"/>
        <w:contextualSpacing/>
        <w:jc w:val="both"/>
        <w:rPr>
          <w:rFonts w:ascii="Arial Narrow" w:eastAsia="Calibri" w:hAnsi="Arial Narrow" w:cs="Arial"/>
          <w:sz w:val="20"/>
          <w:szCs w:val="24"/>
        </w:rPr>
      </w:pP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>Referencias formato APA</w:t>
      </w:r>
      <w:r w:rsidR="00364DB9">
        <w:rPr>
          <w:rFonts w:ascii="Arial Narrow" w:eastAsia="Calibri" w:hAnsi="Arial Narrow" w:cs="Arial"/>
          <w:sz w:val="20"/>
          <w:szCs w:val="24"/>
          <w:highlight w:val="yellow"/>
        </w:rPr>
        <w:t xml:space="preserve"> 7ª Edición</w:t>
      </w: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>, sangría francesa</w:t>
      </w:r>
      <w:r w:rsid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1cm</w:t>
      </w: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, </w:t>
      </w:r>
      <w:proofErr w:type="spellStart"/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>arial</w:t>
      </w:r>
      <w:proofErr w:type="spellEnd"/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</w:t>
      </w:r>
      <w:proofErr w:type="spellStart"/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>narrow</w:t>
      </w:r>
      <w:proofErr w:type="spellEnd"/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10,</w:t>
      </w:r>
      <w:r w:rsidR="003C1A51" w:rsidRP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espaciado sencillo 0,</w:t>
      </w: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ordenadas alfabéticamente (A-Z).</w:t>
      </w:r>
    </w:p>
    <w:p w14:paraId="38F694B8" w14:textId="77777777" w:rsidR="00B03E2A" w:rsidRP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0"/>
          <w:szCs w:val="24"/>
        </w:rPr>
        <w:t>**</w:t>
      </w:r>
      <w:r w:rsidRPr="00B03E2A">
        <w:rPr>
          <w:rFonts w:ascii="Arial Narrow" w:eastAsia="Calibri" w:hAnsi="Arial Narrow" w:cs="Arial"/>
          <w:sz w:val="24"/>
          <w:szCs w:val="24"/>
        </w:rPr>
        <w:t>Deberá registrarse en la revista como autor y hacer el envío a través de la página:</w:t>
      </w:r>
    </w:p>
    <w:p w14:paraId="66B41DB9" w14:textId="77777777" w:rsidR="00B03E2A" w:rsidRDefault="00000000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  <w:hyperlink r:id="rId13" w:history="1">
        <w:r w:rsidR="00B03E2A" w:rsidRPr="00B03E2A">
          <w:rPr>
            <w:rStyle w:val="Hipervnculo"/>
            <w:rFonts w:ascii="Arial Narrow" w:hAnsi="Arial Narrow"/>
            <w:sz w:val="24"/>
            <w:szCs w:val="24"/>
          </w:rPr>
          <w:t>http://revistainnovaciones.uanl.mx/index.php/revin/user/register</w:t>
        </w:r>
      </w:hyperlink>
    </w:p>
    <w:p w14:paraId="26E53BF8" w14:textId="77777777" w:rsid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41719E37" w14:textId="77777777" w:rsidR="00B03E2A" w:rsidRP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  <w:r w:rsidRPr="00B03E2A">
        <w:rPr>
          <w:rFonts w:ascii="Arial Narrow" w:hAnsi="Arial Narrow"/>
          <w:sz w:val="24"/>
          <w:szCs w:val="24"/>
        </w:rPr>
        <w:t>**Los datos del registro deberán ser completos, respetar mayúsculas y minúsculas e incluir el título en inglés y en español.</w:t>
      </w:r>
    </w:p>
    <w:p w14:paraId="3ECF6BB0" w14:textId="77777777" w:rsidR="00B03E2A" w:rsidRP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65F69232" w14:textId="633E6318" w:rsidR="00F72AF9" w:rsidRDefault="00B03E2A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  <w:r w:rsidRPr="00B03E2A">
        <w:rPr>
          <w:rFonts w:ascii="Arial Narrow" w:hAnsi="Arial Narrow"/>
          <w:sz w:val="24"/>
          <w:szCs w:val="24"/>
        </w:rPr>
        <w:t>**Como archivo complementario deberá adjuntar una carta firmada por todos los autores en el que se declare su autoría, originalidad, buenas prácticas y cesión de derechos para la publicación del trabajo en la revista innovaciones de negocios de la facultad de contaduría pública y administración</w:t>
      </w:r>
      <w:r w:rsidR="00F72AF9">
        <w:rPr>
          <w:rFonts w:ascii="Arial Narrow" w:hAnsi="Arial Narrow"/>
          <w:sz w:val="24"/>
          <w:szCs w:val="24"/>
        </w:rPr>
        <w:t>.</w:t>
      </w:r>
    </w:p>
    <w:p w14:paraId="6E1B30C1" w14:textId="77777777" w:rsidR="00364DB9" w:rsidRDefault="00364DB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039835A1" w14:textId="77777777" w:rsidR="00364DB9" w:rsidRDefault="00364DB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2AB542D8" w14:textId="77777777" w:rsidR="00364DB9" w:rsidRDefault="00364DB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6B6C6F7A" w14:textId="77777777" w:rsidR="00F72AF9" w:rsidRDefault="00F72AF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33BBE1E8" w14:textId="03454162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5DFCAA6" wp14:editId="7D4368F0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4320540" cy="410845"/>
            <wp:effectExtent l="0" t="0" r="3810" b="8255"/>
            <wp:wrapNone/>
            <wp:docPr id="1355769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highlight w:val="yellow"/>
        </w:rPr>
        <w:t>Especificaciones sobre las medidas de encabezado:</w:t>
      </w:r>
    </w:p>
    <w:p w14:paraId="49D64DA2" w14:textId="77777777" w:rsidR="00364DB9" w:rsidRDefault="00364DB9" w:rsidP="00364DB9">
      <w:pPr>
        <w:rPr>
          <w:rFonts w:ascii="Arial Narrow" w:hAnsi="Arial Narrow"/>
          <w:sz w:val="24"/>
          <w:szCs w:val="24"/>
        </w:rPr>
      </w:pPr>
    </w:p>
    <w:p w14:paraId="3D6D1D36" w14:textId="77777777" w:rsidR="00364DB9" w:rsidRDefault="00364DB9" w:rsidP="00364DB9">
      <w:pPr>
        <w:rPr>
          <w:rFonts w:ascii="Arial Narrow" w:hAnsi="Arial Narrow"/>
          <w:sz w:val="24"/>
          <w:szCs w:val="24"/>
        </w:rPr>
      </w:pPr>
    </w:p>
    <w:p w14:paraId="1E0686E6" w14:textId="72575465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6E32C7" wp14:editId="40D2CEE1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4320540" cy="4466590"/>
            <wp:effectExtent l="0" t="0" r="3810" b="0"/>
            <wp:wrapNone/>
            <wp:docPr id="16554756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46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highlight w:val="yellow"/>
        </w:rPr>
        <w:t>Especificaciones sobre el tamaño de página</w:t>
      </w:r>
    </w:p>
    <w:p w14:paraId="7B71D6B4" w14:textId="77777777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kern w:val="0"/>
          <w:sz w:val="24"/>
          <w:szCs w:val="24"/>
          <w14:ligatures w14:val="none"/>
        </w:rPr>
        <w:br w:type="page"/>
      </w:r>
    </w:p>
    <w:p w14:paraId="5946BD96" w14:textId="3D479395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F9EA20E" wp14:editId="45DCA8E1">
            <wp:simplePos x="0" y="0"/>
            <wp:positionH relativeFrom="margin">
              <wp:posOffset>-23495</wp:posOffset>
            </wp:positionH>
            <wp:positionV relativeFrom="paragraph">
              <wp:posOffset>379730</wp:posOffset>
            </wp:positionV>
            <wp:extent cx="4320540" cy="4443095"/>
            <wp:effectExtent l="0" t="0" r="3810" b="0"/>
            <wp:wrapNone/>
            <wp:docPr id="1266824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44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highlight w:val="yellow"/>
        </w:rPr>
        <w:t>Especificaciones sobre los márgenes:</w:t>
      </w:r>
    </w:p>
    <w:p w14:paraId="62D367B5" w14:textId="77777777" w:rsidR="00F72AF9" w:rsidRPr="001C185B" w:rsidRDefault="00F72AF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sectPr w:rsidR="00F72AF9" w:rsidRPr="001C185B" w:rsidSect="00941498">
      <w:headerReference w:type="even" r:id="rId17"/>
      <w:headerReference w:type="default" r:id="rId18"/>
      <w:pgSz w:w="9072" w:h="13098" w:code="1"/>
      <w:pgMar w:top="1134" w:right="1134" w:bottom="1361" w:left="1134" w:header="340" w:footer="5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3726E9E5" w14:textId="77777777" w:rsidR="00B75BBC" w:rsidRDefault="00B75BBC" w:rsidP="00324906">
      <w:pPr>
        <w:pStyle w:val="Textocomentario"/>
      </w:pPr>
      <w:r>
        <w:rPr>
          <w:rStyle w:val="Refdecomentario"/>
        </w:rPr>
        <w:annotationRef/>
      </w:r>
      <w:r>
        <w:t>Los gráficos deberán ser editables, no en formato imagen. De lo contario, al ser una imagen, deberá tener una resolución mínima de 300 pp.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26E9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26E9E5" w16cid:durableId="298709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AF41" w14:textId="77777777" w:rsidR="00941498" w:rsidRDefault="00941498" w:rsidP="00FB6C9F">
      <w:pPr>
        <w:spacing w:after="0" w:line="240" w:lineRule="auto"/>
      </w:pPr>
      <w:r>
        <w:separator/>
      </w:r>
    </w:p>
  </w:endnote>
  <w:endnote w:type="continuationSeparator" w:id="0">
    <w:p w14:paraId="352AA381" w14:textId="77777777" w:rsidR="00941498" w:rsidRDefault="00941498" w:rsidP="00FB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2134" w14:textId="77777777" w:rsidR="00941498" w:rsidRDefault="00941498" w:rsidP="00FB6C9F">
      <w:pPr>
        <w:spacing w:after="0" w:line="240" w:lineRule="auto"/>
      </w:pPr>
      <w:r>
        <w:separator/>
      </w:r>
    </w:p>
  </w:footnote>
  <w:footnote w:type="continuationSeparator" w:id="0">
    <w:p w14:paraId="2AD7471A" w14:textId="77777777" w:rsidR="00941498" w:rsidRDefault="00941498" w:rsidP="00FB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4637" w14:textId="6F217E91" w:rsidR="003C1A51" w:rsidRPr="003C1A51" w:rsidRDefault="003C1A51" w:rsidP="003C1A51">
    <w:pPr>
      <w:pStyle w:val="Encabezado"/>
      <w:jc w:val="center"/>
      <w:rPr>
        <w:rFonts w:ascii="Arial Narrow" w:hAnsi="Arial Narrow"/>
        <w:sz w:val="24"/>
        <w:szCs w:val="24"/>
      </w:rPr>
    </w:pPr>
    <w:r>
      <w:t xml:space="preserve">En las hojas </w:t>
    </w:r>
    <w:r w:rsidR="00A047CB">
      <w:t>PAR</w:t>
    </w:r>
    <w:r>
      <w:t xml:space="preserve"> se deberá poner el nombre del autor como el siguiente ejemplo: </w:t>
    </w:r>
    <w:r w:rsidRPr="003C1A51">
      <w:rPr>
        <w:color w:val="000000" w:themeColor="text1"/>
        <w:highlight w:val="cyan"/>
      </w:rPr>
      <w:t>Apellido paterno-Apellido materno, Inicial1., Inicial2.</w:t>
    </w:r>
    <w:r w:rsidRPr="003C1A51">
      <w:rPr>
        <w:color w:val="000000" w:themeColor="text1"/>
      </w:rPr>
      <w:t xml:space="preserve"> </w:t>
    </w:r>
    <w:r w:rsidRPr="003C1A51">
      <w:rPr>
        <w:highlight w:val="yellow"/>
      </w:rPr>
      <w:t xml:space="preserve">Arial </w:t>
    </w:r>
    <w:proofErr w:type="spellStart"/>
    <w:r w:rsidRPr="003C1A51">
      <w:rPr>
        <w:highlight w:val="yellow"/>
      </w:rPr>
      <w:t>narrow</w:t>
    </w:r>
    <w:proofErr w:type="spellEnd"/>
    <w:r w:rsidRPr="003C1A51">
      <w:rPr>
        <w:highlight w:val="yellow"/>
      </w:rPr>
      <w:t xml:space="preserve"> 12 </w:t>
    </w:r>
    <w:proofErr w:type="spellStart"/>
    <w:r w:rsidRPr="003C1A51">
      <w:rPr>
        <w:highlight w:val="yellow"/>
      </w:rPr>
      <w:t>pts</w:t>
    </w:r>
    <w:proofErr w:type="spellEnd"/>
    <w:r w:rsidRPr="003C1A51">
      <w:rPr>
        <w:highlight w:val="yellow"/>
      </w:rPr>
      <w:t xml:space="preserve"> negrit</w:t>
    </w:r>
    <w:r>
      <w:rPr>
        <w:highlight w:val="yellow"/>
      </w:rPr>
      <w:t>a</w:t>
    </w:r>
    <w:r w:rsidRPr="003C1A51">
      <w:rPr>
        <w:highlight w:val="yellow"/>
      </w:rPr>
      <w:t>, centrado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AE97" w14:textId="50AD0532" w:rsidR="00F72AF9" w:rsidRPr="00F72AF9" w:rsidRDefault="00F72AF9" w:rsidP="00F72AF9">
    <w:pPr>
      <w:pStyle w:val="Encabezado"/>
      <w:jc w:val="center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24"/>
        <w:szCs w:val="24"/>
      </w:rPr>
      <w:t xml:space="preserve">En las hojas impar va el titulillo </w:t>
    </w:r>
    <w:proofErr w:type="spellStart"/>
    <w:r w:rsidRPr="00F72AF9">
      <w:rPr>
        <w:rFonts w:ascii="Arial Narrow" w:hAnsi="Arial Narrow"/>
        <w:b/>
        <w:bCs/>
        <w:sz w:val="24"/>
        <w:szCs w:val="24"/>
        <w:highlight w:val="yellow"/>
      </w:rPr>
      <w:t>arial</w:t>
    </w:r>
    <w:proofErr w:type="spellEnd"/>
    <w:r w:rsidRPr="00F72AF9">
      <w:rPr>
        <w:rFonts w:ascii="Arial Narrow" w:hAnsi="Arial Narrow"/>
        <w:b/>
        <w:bCs/>
        <w:sz w:val="24"/>
        <w:szCs w:val="24"/>
        <w:highlight w:val="yellow"/>
      </w:rPr>
      <w:t xml:space="preserve"> </w:t>
    </w:r>
    <w:proofErr w:type="spellStart"/>
    <w:r w:rsidRPr="00F72AF9">
      <w:rPr>
        <w:rFonts w:ascii="Arial Narrow" w:hAnsi="Arial Narrow"/>
        <w:b/>
        <w:bCs/>
        <w:sz w:val="24"/>
        <w:szCs w:val="24"/>
        <w:highlight w:val="yellow"/>
      </w:rPr>
      <w:t>narrow</w:t>
    </w:r>
    <w:proofErr w:type="spellEnd"/>
    <w:r w:rsidRPr="00F72AF9">
      <w:rPr>
        <w:rFonts w:ascii="Arial Narrow" w:hAnsi="Arial Narrow"/>
        <w:b/>
        <w:bCs/>
        <w:sz w:val="24"/>
        <w:szCs w:val="24"/>
        <w:highlight w:val="yellow"/>
      </w:rPr>
      <w:t xml:space="preserve"> 12 </w:t>
    </w:r>
    <w:proofErr w:type="spellStart"/>
    <w:r w:rsidRPr="00F72AF9">
      <w:rPr>
        <w:rFonts w:ascii="Arial Narrow" w:hAnsi="Arial Narrow"/>
        <w:b/>
        <w:bCs/>
        <w:sz w:val="24"/>
        <w:szCs w:val="24"/>
        <w:highlight w:val="yellow"/>
      </w:rPr>
      <w:t>pts</w:t>
    </w:r>
    <w:proofErr w:type="spellEnd"/>
    <w:r w:rsidRPr="00F72AF9">
      <w:rPr>
        <w:rFonts w:ascii="Arial Narrow" w:hAnsi="Arial Narrow"/>
        <w:b/>
        <w:bCs/>
        <w:sz w:val="24"/>
        <w:szCs w:val="24"/>
        <w:highlight w:val="yellow"/>
      </w:rPr>
      <w:t xml:space="preserve"> negrita, centrado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71FB0"/>
    <w:multiLevelType w:val="hybridMultilevel"/>
    <w:tmpl w:val="63004FBE"/>
    <w:lvl w:ilvl="0" w:tplc="8370DC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41ED4"/>
    <w:multiLevelType w:val="hybridMultilevel"/>
    <w:tmpl w:val="BF248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8590">
    <w:abstractNumId w:val="1"/>
  </w:num>
  <w:num w:numId="2" w16cid:durableId="14818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FF"/>
    <w:rsid w:val="001936FF"/>
    <w:rsid w:val="001C185B"/>
    <w:rsid w:val="001F1DCE"/>
    <w:rsid w:val="002E295D"/>
    <w:rsid w:val="0032401D"/>
    <w:rsid w:val="00364DB9"/>
    <w:rsid w:val="00373B74"/>
    <w:rsid w:val="003C1A51"/>
    <w:rsid w:val="00437933"/>
    <w:rsid w:val="00446EA2"/>
    <w:rsid w:val="004E3B53"/>
    <w:rsid w:val="00941498"/>
    <w:rsid w:val="009B24F3"/>
    <w:rsid w:val="009E7873"/>
    <w:rsid w:val="00A047CB"/>
    <w:rsid w:val="00B03E2A"/>
    <w:rsid w:val="00B75BBC"/>
    <w:rsid w:val="00B7780E"/>
    <w:rsid w:val="00C00383"/>
    <w:rsid w:val="00C27E0D"/>
    <w:rsid w:val="00CF6E06"/>
    <w:rsid w:val="00E9414A"/>
    <w:rsid w:val="00EB7AEB"/>
    <w:rsid w:val="00F72AF9"/>
    <w:rsid w:val="00FB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A6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4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novaciones">
    <w:name w:val="Innovaciones"/>
    <w:basedOn w:val="Normal"/>
    <w:uiPriority w:val="1"/>
    <w:qFormat/>
    <w:rsid w:val="00E9414A"/>
    <w:pPr>
      <w:widowControl w:val="0"/>
      <w:autoSpaceDE w:val="0"/>
      <w:autoSpaceDN w:val="0"/>
      <w:spacing w:after="0" w:line="240" w:lineRule="auto"/>
      <w:jc w:val="both"/>
    </w:pPr>
    <w:rPr>
      <w:rFonts w:ascii="Arial Narrow" w:eastAsia="Arial Narrow" w:hAnsi="Arial Narrow" w:cs="Arial Narrow"/>
      <w:kern w:val="0"/>
      <w:sz w:val="24"/>
      <w:lang w:val="es-ES_tradnl" w:eastAsia="es-ES" w:bidi="es-ES"/>
      <w14:ligatures w14:val="none"/>
    </w:rPr>
  </w:style>
  <w:style w:type="table" w:styleId="Tablaconcuadrcula">
    <w:name w:val="Table Grid"/>
    <w:basedOn w:val="Tablanormal"/>
    <w:uiPriority w:val="59"/>
    <w:rsid w:val="001936F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F6E0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E2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6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C9F"/>
  </w:style>
  <w:style w:type="paragraph" w:styleId="Piedepgina">
    <w:name w:val="footer"/>
    <w:basedOn w:val="Normal"/>
    <w:link w:val="PiedepginaCar"/>
    <w:uiPriority w:val="99"/>
    <w:unhideWhenUsed/>
    <w:rsid w:val="00FB6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C9F"/>
  </w:style>
  <w:style w:type="paragraph" w:customStyle="1" w:styleId="INCaptulo">
    <w:name w:val="IN Capítulo"/>
    <w:basedOn w:val="Normal"/>
    <w:qFormat/>
    <w:rsid w:val="00E9414A"/>
    <w:pPr>
      <w:spacing w:before="240" w:after="240" w:line="240" w:lineRule="auto"/>
      <w:outlineLvl w:val="1"/>
    </w:pPr>
    <w:rPr>
      <w:rFonts w:ascii="Arial Narrow" w:eastAsiaTheme="minorEastAsia" w:hAnsi="Arial Narrow" w:cs="Times New Roman"/>
      <w:b/>
      <w:kern w:val="0"/>
      <w:sz w:val="24"/>
      <w:szCs w:val="24"/>
      <w:lang w:eastAsia="es-MX"/>
    </w:rPr>
  </w:style>
  <w:style w:type="paragraph" w:customStyle="1" w:styleId="INPrrafoconsangra">
    <w:name w:val="IN Párrafo con sangría"/>
    <w:basedOn w:val="Normal"/>
    <w:qFormat/>
    <w:rsid w:val="00E9414A"/>
    <w:pPr>
      <w:shd w:val="clear" w:color="auto" w:fill="FFFFFF"/>
      <w:spacing w:after="0" w:line="240" w:lineRule="auto"/>
      <w:ind w:firstLine="567"/>
      <w:jc w:val="both"/>
    </w:pPr>
    <w:rPr>
      <w:rFonts w:ascii="Arial Narrow" w:eastAsia="Times New Roman" w:hAnsi="Arial Narrow" w:cs="Times New Roman"/>
      <w:color w:val="050505"/>
      <w:kern w:val="0"/>
      <w:sz w:val="24"/>
      <w:szCs w:val="24"/>
      <w:lang w:eastAsia="es-MX"/>
    </w:rPr>
  </w:style>
  <w:style w:type="paragraph" w:customStyle="1" w:styleId="INPrrafosinsangra">
    <w:name w:val="IN Párrafo sin sangría"/>
    <w:basedOn w:val="Normal"/>
    <w:qFormat/>
    <w:rsid w:val="00E9414A"/>
    <w:pPr>
      <w:shd w:val="clear" w:color="auto" w:fill="FFFFFF"/>
      <w:spacing w:after="0" w:line="240" w:lineRule="auto"/>
      <w:jc w:val="both"/>
    </w:pPr>
    <w:rPr>
      <w:rFonts w:ascii="Arial Narrow" w:eastAsia="Times New Roman" w:hAnsi="Arial Narrow" w:cs="Times New Roman"/>
      <w:color w:val="050505"/>
      <w:kern w:val="0"/>
      <w:sz w:val="24"/>
      <w:szCs w:val="24"/>
      <w:lang w:eastAsia="es-MX"/>
    </w:rPr>
  </w:style>
  <w:style w:type="paragraph" w:customStyle="1" w:styleId="INPiedepgina">
    <w:name w:val="IN Pie de página"/>
    <w:basedOn w:val="Piedepgina"/>
    <w:qFormat/>
    <w:rsid w:val="00E9414A"/>
    <w:pPr>
      <w:spacing w:after="160" w:line="259" w:lineRule="auto"/>
      <w:jc w:val="center"/>
    </w:pPr>
    <w:rPr>
      <w:rFonts w:ascii="Arial Narrow" w:eastAsia="Times New Roman" w:hAnsi="Arial Narrow" w:cs="Times New Roman"/>
      <w:b/>
      <w:kern w:val="0"/>
      <w:sz w:val="24"/>
      <w:szCs w:val="24"/>
      <w:lang w:eastAsia="es-MX"/>
    </w:rPr>
  </w:style>
  <w:style w:type="paragraph" w:customStyle="1" w:styleId="INPieFigurayTabla">
    <w:name w:val="IN Pie Figura y Tabla"/>
    <w:basedOn w:val="Normal"/>
    <w:qFormat/>
    <w:rsid w:val="00E9414A"/>
    <w:pPr>
      <w:shd w:val="clear" w:color="auto" w:fill="FFFFFF"/>
      <w:spacing w:after="240" w:line="240" w:lineRule="auto"/>
    </w:pPr>
    <w:rPr>
      <w:rFonts w:ascii="Arial Narrow" w:eastAsia="Times New Roman" w:hAnsi="Arial Narrow" w:cs="Times New Roman"/>
      <w:color w:val="050505"/>
      <w:kern w:val="0"/>
      <w:sz w:val="16"/>
      <w:szCs w:val="20"/>
      <w:lang w:eastAsia="es-MX"/>
    </w:rPr>
  </w:style>
  <w:style w:type="paragraph" w:customStyle="1" w:styleId="INResumen">
    <w:name w:val="IN Resumen"/>
    <w:basedOn w:val="Normal"/>
    <w:qFormat/>
    <w:rsid w:val="00E9414A"/>
    <w:pPr>
      <w:shd w:val="clear" w:color="auto" w:fill="FFFFFF"/>
      <w:spacing w:before="240" w:after="240" w:line="240" w:lineRule="auto"/>
      <w:jc w:val="both"/>
    </w:pPr>
    <w:rPr>
      <w:rFonts w:ascii="Arial Narrow" w:eastAsia="Times New Roman" w:hAnsi="Arial Narrow" w:cs="Times New Roman"/>
      <w:color w:val="050505"/>
      <w:kern w:val="0"/>
      <w:sz w:val="20"/>
      <w:szCs w:val="20"/>
      <w:lang w:eastAsia="es-MX"/>
    </w:rPr>
  </w:style>
  <w:style w:type="paragraph" w:customStyle="1" w:styleId="INSubcaptulo">
    <w:name w:val="IN Sub capítulo"/>
    <w:basedOn w:val="Normal"/>
    <w:qFormat/>
    <w:rsid w:val="00E9414A"/>
    <w:pPr>
      <w:shd w:val="clear" w:color="auto" w:fill="FFFFFF"/>
      <w:spacing w:before="120" w:after="120" w:line="240" w:lineRule="auto"/>
      <w:jc w:val="both"/>
      <w:outlineLvl w:val="2"/>
    </w:pPr>
    <w:rPr>
      <w:rFonts w:ascii="Arial Narrow" w:eastAsia="Times New Roman" w:hAnsi="Arial Narrow" w:cs="Times New Roman"/>
      <w:i/>
      <w:color w:val="050505"/>
      <w:kern w:val="0"/>
      <w:sz w:val="24"/>
      <w:szCs w:val="24"/>
      <w:lang w:eastAsia="es-MX"/>
    </w:rPr>
  </w:style>
  <w:style w:type="paragraph" w:customStyle="1" w:styleId="INTitTabla">
    <w:name w:val="IN Tit Tabla"/>
    <w:basedOn w:val="Normal"/>
    <w:qFormat/>
    <w:rsid w:val="00E9414A"/>
    <w:pPr>
      <w:shd w:val="clear" w:color="auto" w:fill="FFFFFF"/>
      <w:spacing w:before="240" w:after="0" w:line="240" w:lineRule="auto"/>
      <w:jc w:val="center"/>
    </w:pPr>
    <w:rPr>
      <w:rFonts w:ascii="Arial Narrow" w:eastAsia="Times New Roman" w:hAnsi="Arial Narrow" w:cs="Times New Roman"/>
      <w:i/>
      <w:color w:val="050505"/>
      <w:kern w:val="0"/>
      <w:szCs w:val="20"/>
      <w:lang w:eastAsia="es-MX"/>
    </w:rPr>
  </w:style>
  <w:style w:type="paragraph" w:customStyle="1" w:styleId="INTitulopaper">
    <w:name w:val="IN Titulo paper"/>
    <w:basedOn w:val="Normal"/>
    <w:rsid w:val="00E9414A"/>
    <w:pPr>
      <w:suppressAutoHyphens/>
      <w:autoSpaceDN w:val="0"/>
      <w:spacing w:before="240" w:after="240" w:line="240" w:lineRule="auto"/>
      <w:jc w:val="center"/>
      <w:textAlignment w:val="baseline"/>
      <w:outlineLvl w:val="0"/>
    </w:pPr>
    <w:rPr>
      <w:rFonts w:ascii="Arial Narrow" w:eastAsia="Times New Roman" w:hAnsi="Arial Narrow" w:cs="Times New Roman"/>
      <w:b/>
      <w:kern w:val="3"/>
      <w:sz w:val="28"/>
      <w:szCs w:val="28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9414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5B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5B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5BBC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B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BBC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13" Type="http://schemas.openxmlformats.org/officeDocument/2006/relationships/hyperlink" Target="http://revistainnovaciones.uanl.mx/index.php/revin/user/regist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1D34-3312-4DA5-A3C2-77B207DD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2022-03-25T20:45:00Z</dcterms:created>
  <dcterms:modified xsi:type="dcterms:W3CDTF">2024-02-26T20:24:00Z</dcterms:modified>
</cp:coreProperties>
</file>